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32FE5" w14:textId="77777777" w:rsidR="000A1792" w:rsidRDefault="000A1792" w:rsidP="000A1792">
      <w:pPr>
        <w:pStyle w:val="Sansinterligne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>Power BI – Partie langage DAX</w:t>
      </w:r>
    </w:p>
    <w:p w14:paraId="4522B6E5" w14:textId="77777777" w:rsidR="007F371F" w:rsidRDefault="007F371F" w:rsidP="000A1792">
      <w:pPr>
        <w:pStyle w:val="Sansinterligne"/>
        <w:rPr>
          <w:rFonts w:ascii="Bell MT" w:hAnsi="Bell MT"/>
          <w:b/>
          <w:bCs/>
        </w:rPr>
      </w:pPr>
    </w:p>
    <w:p w14:paraId="2D3494F6" w14:textId="0AE4C4AF" w:rsidR="007F371F" w:rsidRPr="007F371F" w:rsidRDefault="007F371F" w:rsidP="000A1792">
      <w:pPr>
        <w:pStyle w:val="Sansinterligne"/>
        <w:rPr>
          <w:rFonts w:ascii="Bell MT" w:hAnsi="Bell MT"/>
          <w:b/>
          <w:bCs/>
          <w:color w:val="FF0000"/>
        </w:rPr>
      </w:pPr>
      <w:r>
        <w:rPr>
          <w:rFonts w:ascii="Bell MT" w:hAnsi="Bell MT"/>
          <w:b/>
          <w:bCs/>
          <w:color w:val="FF0000"/>
        </w:rPr>
        <w:t>Bloquer les données sur année précédente avec un filtre sur Date relative (donc si on est en 202</w:t>
      </w:r>
      <w:r w:rsidR="00703D37">
        <w:rPr>
          <w:rFonts w:ascii="Bell MT" w:hAnsi="Bell MT"/>
          <w:b/>
          <w:bCs/>
          <w:color w:val="FF0000"/>
        </w:rPr>
        <w:t>5</w:t>
      </w:r>
      <w:r>
        <w:rPr>
          <w:rFonts w:ascii="Bell MT" w:hAnsi="Bell MT"/>
          <w:b/>
          <w:bCs/>
          <w:color w:val="FF0000"/>
        </w:rPr>
        <w:t> : 202</w:t>
      </w:r>
      <w:r w:rsidR="00703D37">
        <w:rPr>
          <w:rFonts w:ascii="Bell MT" w:hAnsi="Bell MT"/>
          <w:b/>
          <w:bCs/>
          <w:color w:val="FF0000"/>
        </w:rPr>
        <w:t>4</w:t>
      </w:r>
      <w:r>
        <w:rPr>
          <w:rFonts w:ascii="Bell MT" w:hAnsi="Bell MT"/>
          <w:b/>
          <w:bCs/>
          <w:color w:val="FF0000"/>
        </w:rPr>
        <w:t>)</w:t>
      </w:r>
    </w:p>
    <w:p w14:paraId="50914B97" w14:textId="7AB57E5B" w:rsidR="000A1792" w:rsidRDefault="00453598" w:rsidP="007A7E33">
      <w:pPr>
        <w:spacing w:after="0"/>
        <w:rPr>
          <w:rFonts w:ascii="Bell MT" w:hAnsi="Bell MT"/>
          <w:u w:val="single"/>
        </w:rPr>
      </w:pPr>
      <w:r w:rsidRPr="00453598">
        <w:rPr>
          <w:rFonts w:ascii="Bell MT" w:hAnsi="Bell MT"/>
          <w:u w:val="single"/>
        </w:rPr>
        <w:drawing>
          <wp:inline distT="0" distB="0" distL="0" distR="0" wp14:anchorId="1FBD607F" wp14:editId="48CF25F1">
            <wp:extent cx="983551" cy="1163782"/>
            <wp:effectExtent l="0" t="0" r="7620" b="0"/>
            <wp:docPr id="1606989608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989608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9311" cy="1170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5E28D" w14:textId="77777777" w:rsidR="007A7E33" w:rsidRPr="007A7E33" w:rsidRDefault="007A7E33" w:rsidP="007A7E33">
      <w:pPr>
        <w:spacing w:after="0"/>
        <w:rPr>
          <w:rFonts w:ascii="Bell MT" w:hAnsi="Bell MT"/>
          <w:u w:val="single"/>
        </w:rPr>
      </w:pPr>
    </w:p>
    <w:p w14:paraId="710DD32B" w14:textId="77777777" w:rsidR="000A1792" w:rsidRPr="00A0205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Démo fonction agrégations standards : </w:t>
      </w:r>
    </w:p>
    <w:p w14:paraId="737CA684" w14:textId="77777777" w:rsidR="00812B0F" w:rsidRDefault="000A1792" w:rsidP="000277A8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Le </w:t>
      </w:r>
      <w:proofErr w:type="spellStart"/>
      <w:r w:rsidRPr="00A02052">
        <w:rPr>
          <w:rFonts w:ascii="Bell MT" w:hAnsi="Bell MT"/>
        </w:rPr>
        <w:t>sum</w:t>
      </w:r>
      <w:proofErr w:type="spellEnd"/>
      <w:r w:rsidRPr="00A02052">
        <w:rPr>
          <w:rFonts w:ascii="Bell MT" w:hAnsi="Bell MT"/>
        </w:rPr>
        <w:t xml:space="preserve"> standard : créer la somme des remises</w:t>
      </w:r>
    </w:p>
    <w:p w14:paraId="3706669C" w14:textId="1AE79156" w:rsidR="000A1792" w:rsidRPr="000277A8" w:rsidRDefault="00812B0F" w:rsidP="000277A8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>
        <w:rPr>
          <w:rFonts w:ascii="Bell MT" w:hAnsi="Bell MT"/>
        </w:rPr>
        <w:t>Créer le montant total des ventes,</w:t>
      </w:r>
      <w:r w:rsidR="000A1792" w:rsidRPr="000277A8">
        <w:rPr>
          <w:rFonts w:ascii="Bell MT" w:hAnsi="Bell MT"/>
        </w:rPr>
        <w:t xml:space="preserve"> </w:t>
      </w:r>
    </w:p>
    <w:p w14:paraId="0B9B30C3" w14:textId="2B546F0F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Le </w:t>
      </w:r>
      <w:proofErr w:type="spellStart"/>
      <w:r w:rsidRPr="00A02052">
        <w:rPr>
          <w:rFonts w:ascii="Bell MT" w:hAnsi="Bell MT"/>
        </w:rPr>
        <w:t>sumx</w:t>
      </w:r>
      <w:proofErr w:type="spellEnd"/>
      <w:r w:rsidRPr="00A02052">
        <w:rPr>
          <w:rFonts w:ascii="Bell MT" w:hAnsi="Bell MT"/>
        </w:rPr>
        <w:t xml:space="preserve"> : </w:t>
      </w:r>
      <w:r w:rsidR="00812B0F">
        <w:rPr>
          <w:rFonts w:ascii="Bell MT" w:hAnsi="Bell MT"/>
        </w:rPr>
        <w:t>créer le profit (montant des ventes – coût total)</w:t>
      </w:r>
    </w:p>
    <w:p w14:paraId="20AC0AED" w14:textId="5AA5B3EC" w:rsidR="000A1792" w:rsidRDefault="004B685A" w:rsidP="000A1792">
      <w:pPr>
        <w:spacing w:after="0"/>
        <w:rPr>
          <w:rFonts w:ascii="Bell MT" w:hAnsi="Bell MT"/>
        </w:rPr>
      </w:pPr>
      <w:r w:rsidRPr="004B685A">
        <w:rPr>
          <w:rFonts w:ascii="Bell MT" w:hAnsi="Bell MT"/>
        </w:rPr>
        <w:drawing>
          <wp:inline distT="0" distB="0" distL="0" distR="0" wp14:anchorId="21F45188" wp14:editId="1F269E2B">
            <wp:extent cx="4067298" cy="1005167"/>
            <wp:effectExtent l="0" t="0" r="0" b="5080"/>
            <wp:docPr id="198405427" name="Image 1" descr="Une image contenant texte, capture d’écran, Police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05427" name="Image 1" descr="Une image contenant texte, capture d’écran, Police, Bleu électrique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5558" cy="100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2CC20" w14:textId="77777777" w:rsidR="000277A8" w:rsidRPr="008C224D" w:rsidRDefault="000277A8" w:rsidP="000A1792">
      <w:pPr>
        <w:spacing w:after="0"/>
        <w:rPr>
          <w:rFonts w:ascii="Bell MT" w:hAnsi="Bell MT"/>
        </w:rPr>
      </w:pPr>
    </w:p>
    <w:p w14:paraId="032BDD79" w14:textId="77777777" w:rsidR="000A1792" w:rsidRPr="00A0205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Démo avec </w:t>
      </w:r>
      <w:proofErr w:type="spellStart"/>
      <w:r w:rsidRPr="00A02052">
        <w:rPr>
          <w:rFonts w:ascii="Bell MT" w:hAnsi="Bell MT"/>
          <w:b/>
          <w:bCs/>
        </w:rPr>
        <w:t>calculate</w:t>
      </w:r>
      <w:proofErr w:type="spellEnd"/>
      <w:r w:rsidRPr="00A02052">
        <w:rPr>
          <w:rFonts w:ascii="Bell MT" w:hAnsi="Bell MT"/>
          <w:b/>
          <w:bCs/>
        </w:rPr>
        <w:t xml:space="preserve"> : </w:t>
      </w:r>
    </w:p>
    <w:p w14:paraId="44DC2759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des remises </w:t>
      </w:r>
      <w:r>
        <w:rPr>
          <w:rFonts w:ascii="Bell MT" w:hAnsi="Bell MT"/>
        </w:rPr>
        <w:t xml:space="preserve">pour les vendeurs ayant un niveau d’études BAC+2. </w:t>
      </w:r>
    </w:p>
    <w:p w14:paraId="0BACB506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</w:t>
      </w:r>
      <w:r>
        <w:rPr>
          <w:rFonts w:ascii="Bell MT" w:hAnsi="Bell MT"/>
        </w:rPr>
        <w:t xml:space="preserve">la part des remises réalisées par les vendeurs ayant un niveau d’étude BAC +2. </w:t>
      </w:r>
    </w:p>
    <w:p w14:paraId="456934B6" w14:textId="55D3C29C" w:rsidR="00F04216" w:rsidRDefault="00F04216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bookmarkStart w:id="0" w:name="_Hlk194787351"/>
      <w:r>
        <w:rPr>
          <w:rFonts w:ascii="Bell MT" w:hAnsi="Bell MT"/>
        </w:rPr>
        <w:t>Calculer la part du profit quand le client est marié ou pacsé ?</w:t>
      </w:r>
    </w:p>
    <w:bookmarkEnd w:id="0"/>
    <w:p w14:paraId="4EB68A30" w14:textId="5A9C3683" w:rsidR="003D4B67" w:rsidRPr="003D4B67" w:rsidRDefault="00EF6B23" w:rsidP="003D4B67">
      <w:pPr>
        <w:spacing w:after="0"/>
        <w:rPr>
          <w:rFonts w:ascii="Bell MT" w:hAnsi="Bell MT"/>
        </w:rPr>
      </w:pPr>
      <w:r w:rsidRPr="00EF6B23">
        <w:rPr>
          <w:rFonts w:ascii="Bell MT" w:hAnsi="Bell MT"/>
        </w:rPr>
        <w:drawing>
          <wp:inline distT="0" distB="0" distL="0" distR="0" wp14:anchorId="35E421BF" wp14:editId="32254123">
            <wp:extent cx="4981698" cy="767133"/>
            <wp:effectExtent l="0" t="0" r="0" b="0"/>
            <wp:docPr id="1149168816" name="Image 1" descr="Une image contenant texte, Police, capture d’écran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168816" name="Image 1" descr="Une image contenant texte, Police, capture d’écran, Bleu électrique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2781" cy="773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CE9AA" w14:textId="77777777" w:rsidR="000A1792" w:rsidRPr="00A02052" w:rsidRDefault="000A1792" w:rsidP="000A1792">
      <w:pPr>
        <w:pStyle w:val="Paragraphedeliste"/>
        <w:spacing w:after="0"/>
        <w:rPr>
          <w:rFonts w:ascii="Bell MT" w:hAnsi="Bell MT"/>
        </w:rPr>
      </w:pPr>
    </w:p>
    <w:p w14:paraId="3DFCEDF5" w14:textId="77777777" w:rsidR="000A1792" w:rsidRPr="00A0205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Exercices stagiaires : </w:t>
      </w:r>
    </w:p>
    <w:p w14:paraId="2B41A99F" w14:textId="77777777" w:rsidR="000A1792" w:rsidRPr="00645C4D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645C4D">
        <w:rPr>
          <w:rFonts w:ascii="Bell MT" w:hAnsi="Bell MT"/>
        </w:rPr>
        <w:t>Calculer le profit pour la France</w:t>
      </w:r>
      <w:r>
        <w:rPr>
          <w:rFonts w:ascii="Bell MT" w:hAnsi="Bell MT"/>
        </w:rPr>
        <w:t>.</w:t>
      </w:r>
    </w:p>
    <w:p w14:paraId="6C1C21CB" w14:textId="19708F50" w:rsidR="000A1792" w:rsidRPr="0093033B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</w:rPr>
        <w:t xml:space="preserve">Calculer le montant des ventes </w:t>
      </w:r>
      <w:r>
        <w:rPr>
          <w:rFonts w:ascii="Bell MT" w:hAnsi="Bell MT"/>
        </w:rPr>
        <w:t xml:space="preserve">pour la France. </w:t>
      </w:r>
    </w:p>
    <w:p w14:paraId="2F635A03" w14:textId="77777777" w:rsidR="000A1792" w:rsidRPr="0093033B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</w:rPr>
        <w:t xml:space="preserve">Calculer le montant des ventes pour les ventes </w:t>
      </w:r>
      <w:r>
        <w:rPr>
          <w:rFonts w:ascii="Bell MT" w:hAnsi="Bell MT"/>
        </w:rPr>
        <w:t>pour la France mais filtrer que sur les femmes pacsées. (</w:t>
      </w:r>
      <w:proofErr w:type="gramStart"/>
      <w:r>
        <w:rPr>
          <w:rFonts w:ascii="Bell MT" w:hAnsi="Bell MT"/>
        </w:rPr>
        <w:t>clients</w:t>
      </w:r>
      <w:proofErr w:type="gramEnd"/>
      <w:r>
        <w:rPr>
          <w:rFonts w:ascii="Bell MT" w:hAnsi="Bell MT"/>
        </w:rPr>
        <w:t>)</w:t>
      </w:r>
    </w:p>
    <w:p w14:paraId="197C47C5" w14:textId="77777777" w:rsidR="000A1792" w:rsidRPr="0009421D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bookmarkStart w:id="1" w:name="_Hlk155376023"/>
      <w:r>
        <w:rPr>
          <w:rFonts w:ascii="Bell MT" w:hAnsi="Bell MT"/>
        </w:rPr>
        <w:t xml:space="preserve">Quelle est la proportion des femmes pacsées en France sur les ventes en France ? </w:t>
      </w:r>
    </w:p>
    <w:bookmarkEnd w:id="1"/>
    <w:p w14:paraId="76AF1AD3" w14:textId="7A0740F8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B11A2D">
        <w:rPr>
          <w:rFonts w:ascii="Bell MT" w:hAnsi="Bell MT"/>
        </w:rPr>
        <w:t>Calculer la moyenne</w:t>
      </w:r>
      <w:r>
        <w:rPr>
          <w:rFonts w:ascii="Bell MT" w:hAnsi="Bell MT"/>
        </w:rPr>
        <w:t xml:space="preserve"> du montant</w:t>
      </w:r>
      <w:r w:rsidRPr="00B11A2D">
        <w:rPr>
          <w:rFonts w:ascii="Bell MT" w:hAnsi="Bell MT"/>
        </w:rPr>
        <w:t xml:space="preserve"> des remises lorsque le prix unitaire est supérieur à 10</w:t>
      </w:r>
      <w:r>
        <w:rPr>
          <w:rFonts w:ascii="Bell MT" w:hAnsi="Bell MT"/>
        </w:rPr>
        <w:t>. (</w:t>
      </w:r>
      <w:proofErr w:type="gramStart"/>
      <w:r>
        <w:rPr>
          <w:rFonts w:ascii="Bell MT" w:hAnsi="Bell MT"/>
        </w:rPr>
        <w:t>prix</w:t>
      </w:r>
      <w:proofErr w:type="gramEnd"/>
      <w:r>
        <w:rPr>
          <w:rFonts w:ascii="Bell MT" w:hAnsi="Bell MT"/>
        </w:rPr>
        <w:t xml:space="preserve"> à l’unité dans la table vente).</w:t>
      </w:r>
      <w:r w:rsidR="00DE7D84">
        <w:rPr>
          <w:rFonts w:ascii="Bell MT" w:hAnsi="Bell MT"/>
        </w:rPr>
        <w:t xml:space="preserve">  </w:t>
      </w:r>
    </w:p>
    <w:p w14:paraId="5E909178" w14:textId="33A7EB5C" w:rsidR="00F04216" w:rsidRPr="00AA2B04" w:rsidRDefault="00F04216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bookmarkStart w:id="2" w:name="_Hlk194787410"/>
      <w:r>
        <w:rPr>
          <w:rFonts w:ascii="Bell MT" w:hAnsi="Bell MT"/>
        </w:rPr>
        <w:t xml:space="preserve">Calculer le profit quand le marque est </w:t>
      </w:r>
      <w:proofErr w:type="spellStart"/>
      <w:r>
        <w:rPr>
          <w:rFonts w:ascii="Bell MT" w:hAnsi="Bell MT"/>
        </w:rPr>
        <w:t>Contoso</w:t>
      </w:r>
      <w:proofErr w:type="spellEnd"/>
      <w:r>
        <w:rPr>
          <w:rFonts w:ascii="Bell MT" w:hAnsi="Bell MT"/>
        </w:rPr>
        <w:t xml:space="preserve"> et que la classe de produit est De luxe ou Moyen ?</w:t>
      </w:r>
    </w:p>
    <w:bookmarkEnd w:id="2"/>
    <w:p w14:paraId="36A500BF" w14:textId="3DB9D9AF" w:rsidR="000A1792" w:rsidRDefault="00EF6B23" w:rsidP="000A1792">
      <w:pPr>
        <w:spacing w:after="0"/>
        <w:rPr>
          <w:rFonts w:ascii="Bell MT" w:hAnsi="Bell MT"/>
          <w:b/>
          <w:bCs/>
        </w:rPr>
      </w:pPr>
      <w:r w:rsidRPr="00EF6B23">
        <w:rPr>
          <w:rFonts w:ascii="Bell MT" w:hAnsi="Bell MT"/>
          <w:b/>
          <w:bCs/>
        </w:rPr>
        <w:drawing>
          <wp:inline distT="0" distB="0" distL="0" distR="0" wp14:anchorId="1DE0F60D" wp14:editId="6EC5C4EF">
            <wp:extent cx="4971730" cy="1234712"/>
            <wp:effectExtent l="0" t="0" r="635" b="3810"/>
            <wp:docPr id="402412162" name="Image 1" descr="Une image contenant texte, capture d’écran, Police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412162" name="Image 1" descr="Une image contenant texte, capture d’écran, Police, Bleu électrique&#10;&#10;Le contenu généré par l’IA peut êtr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3060" cy="124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DE2DE" w14:textId="77777777" w:rsidR="004A44A5" w:rsidRDefault="004A44A5" w:rsidP="000A1792">
      <w:pPr>
        <w:spacing w:after="0"/>
        <w:rPr>
          <w:rFonts w:ascii="Bell MT" w:hAnsi="Bell MT"/>
          <w:b/>
          <w:bCs/>
        </w:rPr>
      </w:pPr>
    </w:p>
    <w:p w14:paraId="731A6F08" w14:textId="77777777" w:rsidR="000A179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  <w:u w:val="single"/>
        </w:rPr>
      </w:pPr>
      <w:proofErr w:type="spellStart"/>
      <w:r w:rsidRPr="0092512C">
        <w:rPr>
          <w:rFonts w:ascii="Bell MT" w:hAnsi="Bell MT"/>
          <w:b/>
          <w:bCs/>
          <w:u w:val="single"/>
        </w:rPr>
        <w:lastRenderedPageBreak/>
        <w:t>Demo</w:t>
      </w:r>
      <w:proofErr w:type="spellEnd"/>
      <w:r w:rsidRPr="0092512C">
        <w:rPr>
          <w:rFonts w:ascii="Bell MT" w:hAnsi="Bell MT"/>
          <w:b/>
          <w:bCs/>
          <w:u w:val="single"/>
        </w:rPr>
        <w:t xml:space="preserve"> ALL</w:t>
      </w:r>
    </w:p>
    <w:p w14:paraId="58228954" w14:textId="77777777" w:rsidR="000A1792" w:rsidRDefault="000A1792" w:rsidP="000A1792">
      <w:pPr>
        <w:spacing w:after="0"/>
        <w:rPr>
          <w:rFonts w:ascii="Bell MT" w:hAnsi="Bell MT"/>
          <w:b/>
          <w:bCs/>
          <w:u w:val="single"/>
        </w:rPr>
      </w:pPr>
    </w:p>
    <w:p w14:paraId="3FFB4C6F" w14:textId="56864F6B" w:rsidR="000A1792" w:rsidRDefault="00812B0F" w:rsidP="000A1792">
      <w:pPr>
        <w:spacing w:after="0"/>
        <w:jc w:val="both"/>
        <w:rPr>
          <w:rFonts w:ascii="Bell MT" w:hAnsi="Bell MT"/>
          <w:b/>
          <w:bCs/>
        </w:rPr>
      </w:pPr>
      <w:r w:rsidRPr="00812B0F">
        <w:rPr>
          <w:rFonts w:ascii="Bell MT" w:hAnsi="Bell MT"/>
          <w:b/>
          <w:bCs/>
        </w:rPr>
        <w:drawing>
          <wp:inline distT="0" distB="0" distL="0" distR="0" wp14:anchorId="79A19A0E" wp14:editId="08800FFB">
            <wp:extent cx="5760720" cy="3334385"/>
            <wp:effectExtent l="0" t="0" r="0" b="0"/>
            <wp:docPr id="744526029" name="Image 1" descr="Une image contenant texte, capture d’écran, logiciel, Logiciel multimédia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526029" name="Image 1" descr="Une image contenant texte, capture d’écran, logiciel, Logiciel multimédia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00DE6" w14:textId="77777777" w:rsidR="000A1792" w:rsidRDefault="000A1792" w:rsidP="000A1792">
      <w:pPr>
        <w:spacing w:after="0"/>
        <w:jc w:val="both"/>
        <w:rPr>
          <w:rFonts w:ascii="Bell MT" w:hAnsi="Bell MT"/>
          <w:b/>
          <w:bCs/>
        </w:rPr>
      </w:pPr>
      <w:r w:rsidRPr="00816FA5">
        <w:rPr>
          <w:rFonts w:ascii="Bell MT" w:hAnsi="Bell MT"/>
          <w:b/>
          <w:bCs/>
        </w:rPr>
        <w:sym w:font="Wingdings" w:char="F0E0"/>
      </w:r>
      <w:r w:rsidRPr="00816FA5">
        <w:rPr>
          <w:rFonts w:ascii="Bell MT" w:hAnsi="Bell MT"/>
          <w:b/>
          <w:bCs/>
        </w:rPr>
        <w:t xml:space="preserve"> </w:t>
      </w:r>
      <w:r w:rsidRPr="00816FA5">
        <w:rPr>
          <w:rFonts w:ascii="Bell MT" w:hAnsi="Bell MT"/>
        </w:rPr>
        <w:t>Quand je clique sur une ou plusieurs catégories à gauche (filtre/segment), la mesure</w:t>
      </w:r>
      <w:r>
        <w:rPr>
          <w:rFonts w:ascii="Bell MT" w:hAnsi="Bell MT"/>
          <w:b/>
          <w:bCs/>
        </w:rPr>
        <w:t xml:space="preserve"> « montant total des remises » en BLANC est filtrée </w:t>
      </w:r>
      <w:r w:rsidRPr="00816FA5">
        <w:rPr>
          <w:rFonts w:ascii="Bell MT" w:hAnsi="Bell MT"/>
        </w:rPr>
        <w:t>sur la ou les catégories sélectionnées.</w:t>
      </w:r>
    </w:p>
    <w:p w14:paraId="4B1206A6" w14:textId="77777777" w:rsidR="000A1792" w:rsidRDefault="000A1792" w:rsidP="000A1792">
      <w:pPr>
        <w:spacing w:after="0"/>
        <w:jc w:val="both"/>
        <w:rPr>
          <w:rFonts w:ascii="Bell MT" w:hAnsi="Bell MT"/>
          <w:b/>
          <w:bCs/>
        </w:rPr>
      </w:pPr>
    </w:p>
    <w:p w14:paraId="0DFDAD70" w14:textId="6A9C722A" w:rsidR="000A1792" w:rsidRDefault="000A1792" w:rsidP="000A1792">
      <w:pPr>
        <w:spacing w:after="0"/>
        <w:jc w:val="both"/>
        <w:rPr>
          <w:rFonts w:ascii="Bell MT" w:hAnsi="Bell MT"/>
        </w:rPr>
      </w:pPr>
      <w:r w:rsidRPr="00816FA5">
        <w:rPr>
          <w:rFonts w:ascii="Bell MT" w:hAnsi="Bell MT"/>
        </w:rPr>
        <w:t>J’aimerais néanmoins avoir une mesure qui ne soit</w:t>
      </w:r>
      <w:r w:rsidRPr="00816FA5">
        <w:rPr>
          <w:rFonts w:ascii="Bell MT" w:hAnsi="Bell MT"/>
          <w:b/>
          <w:bCs/>
        </w:rPr>
        <w:t xml:space="preserve"> pas filtrée par les filtres ou segments de la page en lien avec les catégories</w:t>
      </w:r>
      <w:r>
        <w:rPr>
          <w:rFonts w:ascii="Bell MT" w:hAnsi="Bell MT"/>
          <w:b/>
          <w:bCs/>
        </w:rPr>
        <w:t xml:space="preserve">. </w:t>
      </w:r>
      <w:r w:rsidRPr="00816FA5">
        <w:rPr>
          <w:rFonts w:ascii="Bell MT" w:hAnsi="Bell MT"/>
        </w:rPr>
        <w:t xml:space="preserve">Je vais donc créer la mesure </w:t>
      </w:r>
      <w:r w:rsidRPr="00816FA5">
        <w:rPr>
          <w:rFonts w:ascii="Bell MT" w:hAnsi="Bell MT"/>
          <w:b/>
          <w:bCs/>
        </w:rPr>
        <w:t xml:space="preserve">« montant total des remises toutes catégories » en BLEU FONCE </w:t>
      </w:r>
      <w:r w:rsidRPr="00816FA5">
        <w:rPr>
          <w:rFonts w:ascii="Bell MT" w:hAnsi="Bell MT"/>
        </w:rPr>
        <w:t>qui pour sa part, ne sera pas affectée par les filtres sur le champ « catégorie.</w:t>
      </w:r>
    </w:p>
    <w:p w14:paraId="0CBBD5A9" w14:textId="77777777" w:rsidR="000A1792" w:rsidRPr="000A1792" w:rsidRDefault="000A1792" w:rsidP="000A1792">
      <w:pPr>
        <w:spacing w:after="0"/>
        <w:jc w:val="both"/>
        <w:rPr>
          <w:rFonts w:ascii="Bell MT" w:hAnsi="Bell MT"/>
        </w:rPr>
      </w:pPr>
    </w:p>
    <w:p w14:paraId="01739464" w14:textId="6546C0F4" w:rsidR="000A1792" w:rsidRPr="00812B0F" w:rsidRDefault="000A1792" w:rsidP="00812B0F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 w:rsidRPr="003E1F28">
        <w:rPr>
          <w:rFonts w:ascii="Bell MT" w:hAnsi="Bell MT"/>
        </w:rPr>
        <w:t xml:space="preserve">Je souhaite maintenant avoir une mesure qui </w:t>
      </w:r>
      <w:r w:rsidRPr="003E1F28">
        <w:rPr>
          <w:rFonts w:ascii="Bell MT" w:hAnsi="Bell MT"/>
          <w:b/>
          <w:bCs/>
        </w:rPr>
        <w:t>ne soit affectée par aucune filtre</w:t>
      </w:r>
    </w:p>
    <w:p w14:paraId="4A106C89" w14:textId="77777777" w:rsidR="000A1792" w:rsidRPr="00816FA5" w:rsidRDefault="000A1792" w:rsidP="000A1792">
      <w:pPr>
        <w:spacing w:after="0"/>
        <w:rPr>
          <w:rFonts w:ascii="Bell MT" w:hAnsi="Bell MT"/>
          <w:b/>
          <w:bCs/>
        </w:rPr>
      </w:pPr>
    </w:p>
    <w:p w14:paraId="7320A40D" w14:textId="77777777" w:rsidR="000A1792" w:rsidRPr="008F2A03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  <w:u w:val="single"/>
        </w:rPr>
      </w:pPr>
      <w:r>
        <w:rPr>
          <w:rFonts w:ascii="Bell MT" w:hAnsi="Bell MT"/>
          <w:b/>
          <w:bCs/>
          <w:u w:val="single"/>
        </w:rPr>
        <w:t>Exercices ALL</w:t>
      </w:r>
    </w:p>
    <w:p w14:paraId="46427BB0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Calculer le montant des ventes total pour la France toutes marques </w:t>
      </w:r>
      <w:r w:rsidRPr="00A76A9F">
        <w:rPr>
          <w:rFonts w:ascii="Bell MT" w:hAnsi="Bell MT"/>
        </w:rPr>
        <w:t xml:space="preserve">qui ne bouge pas même si une </w:t>
      </w:r>
      <w:r>
        <w:rPr>
          <w:rFonts w:ascii="Bell MT" w:hAnsi="Bell MT"/>
        </w:rPr>
        <w:t>marque</w:t>
      </w:r>
      <w:r w:rsidRPr="00A76A9F">
        <w:rPr>
          <w:rFonts w:ascii="Bell MT" w:hAnsi="Bell MT"/>
        </w:rPr>
        <w:t xml:space="preserve"> est sélectionnée. </w:t>
      </w:r>
    </w:p>
    <w:p w14:paraId="7F8FD73D" w14:textId="77777777" w:rsidR="000A1792" w:rsidRPr="00075850" w:rsidRDefault="000A1792" w:rsidP="000A1792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L’intégrer dans un graphique en airs : </w:t>
      </w:r>
      <w:r w:rsidRPr="00075850">
        <w:rPr>
          <w:rFonts w:ascii="Bell MT" w:hAnsi="Bell MT"/>
        </w:rPr>
        <w:t xml:space="preserve">y ajouter le montant total des ventes en France standard </w:t>
      </w:r>
    </w:p>
    <w:p w14:paraId="5EFF111D" w14:textId="192F9827" w:rsidR="0093033B" w:rsidRPr="00244BD0" w:rsidRDefault="00812B0F" w:rsidP="00244BD0">
      <w:pPr>
        <w:spacing w:after="0"/>
        <w:ind w:left="360"/>
        <w:jc w:val="both"/>
        <w:rPr>
          <w:rFonts w:ascii="Bell MT" w:hAnsi="Bell MT"/>
        </w:rPr>
      </w:pPr>
      <w:r w:rsidRPr="00812B0F">
        <w:rPr>
          <w:rFonts w:ascii="Bell MT" w:hAnsi="Bell MT"/>
        </w:rPr>
        <w:drawing>
          <wp:inline distT="0" distB="0" distL="0" distR="0" wp14:anchorId="58B598E6" wp14:editId="6FD3534D">
            <wp:extent cx="4026248" cy="2467585"/>
            <wp:effectExtent l="0" t="0" r="0" b="9525"/>
            <wp:docPr id="1779702107" name="Image 1" descr="Une image contenant texte, capture d’écran, logiciel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702107" name="Image 1" descr="Une image contenant texte, capture d’écran, logiciel, conception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4137" cy="247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60C6F" w14:textId="7BC10B5B" w:rsidR="00DC12BA" w:rsidRPr="00DC12BA" w:rsidRDefault="000F03A9" w:rsidP="00DC12BA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DC12BA">
        <w:rPr>
          <w:rFonts w:ascii="Bell MT" w:hAnsi="Bell MT"/>
          <w:b/>
          <w:bCs/>
        </w:rPr>
        <w:lastRenderedPageBreak/>
        <w:t>Démo</w:t>
      </w:r>
      <w:r w:rsidR="003D1FC4" w:rsidRPr="00DC12BA">
        <w:rPr>
          <w:rFonts w:ascii="Bell MT" w:hAnsi="Bell MT"/>
          <w:b/>
          <w:bCs/>
        </w:rPr>
        <w:t xml:space="preserve"> avec DAX TIME INTELLIGENCE : </w:t>
      </w:r>
    </w:p>
    <w:p w14:paraId="69F154EB" w14:textId="7066064B" w:rsidR="001402DA" w:rsidRDefault="00630162" w:rsidP="00CA2EF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des remises </w:t>
      </w:r>
      <w:r w:rsidR="003D1FC4">
        <w:rPr>
          <w:rFonts w:ascii="Bell MT" w:hAnsi="Bell MT"/>
        </w:rPr>
        <w:t xml:space="preserve">pour les vendeurs ayant un niveau d’études BAC+2 </w:t>
      </w:r>
      <w:r w:rsidRPr="00A02052">
        <w:rPr>
          <w:rFonts w:ascii="Bell MT" w:hAnsi="Bell MT"/>
        </w:rPr>
        <w:t xml:space="preserve">pour l’année </w:t>
      </w:r>
      <w:r w:rsidR="003D1FC4">
        <w:rPr>
          <w:rFonts w:ascii="Bell MT" w:hAnsi="Bell MT"/>
        </w:rPr>
        <w:t>précédente</w:t>
      </w:r>
      <w:r w:rsidR="00CA2EF2">
        <w:rPr>
          <w:rFonts w:ascii="Bell MT" w:hAnsi="Bell MT"/>
        </w:rPr>
        <w:t>.</w:t>
      </w:r>
    </w:p>
    <w:p w14:paraId="207DBF99" w14:textId="00ED3269" w:rsidR="001C7C74" w:rsidRPr="00E6568D" w:rsidRDefault="00CA2EF2" w:rsidP="0060397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bookmarkStart w:id="3" w:name="_Hlk155376192"/>
      <w:r w:rsidRPr="00CA2EF2">
        <w:rPr>
          <w:rFonts w:ascii="Bell MT" w:hAnsi="Bell MT"/>
        </w:rPr>
        <w:t>Calculer le montant des remises pour les vendeurs ayant un niveau d’études BAC+2</w:t>
      </w:r>
      <w:r>
        <w:rPr>
          <w:rFonts w:ascii="Bell MT" w:hAnsi="Bell MT"/>
        </w:rPr>
        <w:t>, il y a 2 mois</w:t>
      </w:r>
      <w:bookmarkEnd w:id="3"/>
    </w:p>
    <w:p w14:paraId="38A477E7" w14:textId="14282146" w:rsidR="00603972" w:rsidRDefault="00812B0F" w:rsidP="00603972">
      <w:pPr>
        <w:spacing w:after="0"/>
        <w:rPr>
          <w:rFonts w:ascii="Bell MT" w:hAnsi="Bell MT"/>
        </w:rPr>
      </w:pPr>
      <w:r w:rsidRPr="00812B0F">
        <w:rPr>
          <w:rFonts w:ascii="Bell MT" w:hAnsi="Bell MT"/>
        </w:rPr>
        <w:drawing>
          <wp:inline distT="0" distB="0" distL="0" distR="0" wp14:anchorId="62914475" wp14:editId="2F49E062">
            <wp:extent cx="3384467" cy="2764430"/>
            <wp:effectExtent l="0" t="0" r="6985" b="0"/>
            <wp:docPr id="764005754" name="Image 1" descr="Une image contenant texte, capture d’écran, nombre, logiciel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005754" name="Image 1" descr="Une image contenant texte, capture d’écran, nombre, logiciel&#10;&#10;Le contenu généré par l’IA peut êtr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92366" cy="2770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F035A" w14:textId="77777777" w:rsidR="004F345B" w:rsidRPr="00603972" w:rsidRDefault="004F345B" w:rsidP="00603972">
      <w:pPr>
        <w:spacing w:after="0"/>
        <w:rPr>
          <w:rFonts w:ascii="Bell MT" w:hAnsi="Bell MT"/>
        </w:rPr>
      </w:pPr>
    </w:p>
    <w:p w14:paraId="2D4FBD1A" w14:textId="1660580A" w:rsidR="00630162" w:rsidRPr="00A02052" w:rsidRDefault="00630162" w:rsidP="003D1FC4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Exercices stagiaires : </w:t>
      </w:r>
    </w:p>
    <w:p w14:paraId="599B9735" w14:textId="0319CE21" w:rsidR="00934D2E" w:rsidRDefault="00630162" w:rsidP="00934D2E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profit </w:t>
      </w:r>
      <w:r w:rsidR="00934D2E">
        <w:rPr>
          <w:rFonts w:ascii="Bell MT" w:hAnsi="Bell MT"/>
        </w:rPr>
        <w:t xml:space="preserve">en France </w:t>
      </w:r>
      <w:r w:rsidR="00B608F5">
        <w:rPr>
          <w:rFonts w:ascii="Bell MT" w:hAnsi="Bell MT"/>
        </w:rPr>
        <w:t>de l’année dernière</w:t>
      </w:r>
      <w:r w:rsidR="00914D90">
        <w:rPr>
          <w:rFonts w:ascii="Bell MT" w:hAnsi="Bell MT"/>
        </w:rPr>
        <w:t xml:space="preserve"> (</w:t>
      </w:r>
      <w:proofErr w:type="spellStart"/>
      <w:r w:rsidR="00914D90">
        <w:rPr>
          <w:rFonts w:ascii="Bell MT" w:hAnsi="Bell MT"/>
        </w:rPr>
        <w:t>Sameperiodlastyear</w:t>
      </w:r>
      <w:proofErr w:type="spellEnd"/>
      <w:r w:rsidR="00914D90">
        <w:rPr>
          <w:rFonts w:ascii="Bell MT" w:hAnsi="Bell MT"/>
        </w:rPr>
        <w:t>/</w:t>
      </w:r>
      <w:proofErr w:type="spellStart"/>
      <w:r w:rsidR="00914D90">
        <w:rPr>
          <w:rFonts w:ascii="Bell MT" w:hAnsi="Bell MT"/>
        </w:rPr>
        <w:t>dateadd</w:t>
      </w:r>
      <w:proofErr w:type="spellEnd"/>
      <w:r w:rsidR="00914D90">
        <w:rPr>
          <w:rFonts w:ascii="Bell MT" w:hAnsi="Bell MT"/>
        </w:rPr>
        <w:t>)</w:t>
      </w:r>
    </w:p>
    <w:p w14:paraId="6581B1D4" w14:textId="55C5C3B6" w:rsidR="00914D90" w:rsidRPr="00914D90" w:rsidRDefault="00914D90" w:rsidP="00914D90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>
        <w:rPr>
          <w:rFonts w:ascii="Bell MT" w:hAnsi="Bell MT"/>
        </w:rPr>
        <w:t>Calculer le profit en France de deux années en arrière (</w:t>
      </w:r>
      <w:proofErr w:type="spellStart"/>
      <w:r>
        <w:rPr>
          <w:rFonts w:ascii="Bell MT" w:hAnsi="Bell MT"/>
        </w:rPr>
        <w:t>dateadd</w:t>
      </w:r>
      <w:proofErr w:type="spellEnd"/>
      <w:r>
        <w:rPr>
          <w:rFonts w:ascii="Bell MT" w:hAnsi="Bell MT"/>
        </w:rPr>
        <w:t>)</w:t>
      </w:r>
    </w:p>
    <w:p w14:paraId="085D3FBB" w14:textId="3D4BEC20" w:rsidR="00380137" w:rsidRPr="004F345B" w:rsidRDefault="00934D2E" w:rsidP="00380137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>Créer une mesure qui calcul l’objectif sur le profit</w:t>
      </w:r>
      <w:r w:rsidR="00630162" w:rsidRPr="00934D2E">
        <w:rPr>
          <w:rFonts w:ascii="Bell MT" w:hAnsi="Bell MT"/>
          <w:color w:val="000000" w:themeColor="text1"/>
        </w:rPr>
        <w:t> </w:t>
      </w:r>
      <w:r w:rsidR="00E1456D">
        <w:rPr>
          <w:rFonts w:ascii="Bell MT" w:hAnsi="Bell MT"/>
          <w:color w:val="000000" w:themeColor="text1"/>
        </w:rPr>
        <w:t xml:space="preserve">France </w:t>
      </w:r>
      <w:r w:rsidR="00630162" w:rsidRPr="00934D2E">
        <w:rPr>
          <w:rFonts w:ascii="Bell MT" w:hAnsi="Bell MT"/>
          <w:color w:val="000000" w:themeColor="text1"/>
        </w:rPr>
        <w:t xml:space="preserve">: </w:t>
      </w:r>
      <w:r>
        <w:rPr>
          <w:rFonts w:ascii="Bell MT" w:hAnsi="Bell MT"/>
          <w:color w:val="000000" w:themeColor="text1"/>
        </w:rPr>
        <w:t>La cible est de f</w:t>
      </w:r>
      <w:r w:rsidR="00630162" w:rsidRPr="00934D2E">
        <w:rPr>
          <w:rFonts w:ascii="Bell MT" w:hAnsi="Bell MT"/>
          <w:color w:val="000000" w:themeColor="text1"/>
        </w:rPr>
        <w:t xml:space="preserve">aire 2% de </w:t>
      </w:r>
      <w:r>
        <w:rPr>
          <w:rFonts w:ascii="Bell MT" w:hAnsi="Bell MT"/>
          <w:color w:val="000000" w:themeColor="text1"/>
        </w:rPr>
        <w:t>mieux</w:t>
      </w:r>
      <w:r w:rsidR="00630162" w:rsidRPr="00934D2E">
        <w:rPr>
          <w:rFonts w:ascii="Bell MT" w:hAnsi="Bell MT"/>
          <w:color w:val="000000" w:themeColor="text1"/>
        </w:rPr>
        <w:t xml:space="preserve"> que l’année précédente</w:t>
      </w:r>
      <w:r w:rsidR="007F043A">
        <w:rPr>
          <w:rFonts w:ascii="Bell MT" w:hAnsi="Bell MT"/>
          <w:color w:val="000000" w:themeColor="text1"/>
        </w:rPr>
        <w:t> : vol Année dernière * 1,02</w:t>
      </w:r>
    </w:p>
    <w:p w14:paraId="6928EEB0" w14:textId="3138AF0A" w:rsidR="00364155" w:rsidRDefault="00C92C1C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C92C1C">
        <w:rPr>
          <w:rFonts w:ascii="Bell MT" w:hAnsi="Bell MT"/>
          <w:i/>
          <w:iCs/>
          <w:color w:val="5B9BD5" w:themeColor="accent5"/>
        </w:rPr>
        <w:t>Exercice en plus si avance sur le groupe</w:t>
      </w:r>
      <w:r w:rsidRPr="00C92C1C">
        <w:rPr>
          <w:rFonts w:ascii="Bell MT" w:hAnsi="Bell MT"/>
          <w:color w:val="5B9BD5" w:themeColor="accent5"/>
        </w:rPr>
        <w:t> </w:t>
      </w:r>
      <w:r>
        <w:rPr>
          <w:rFonts w:ascii="Bell MT" w:hAnsi="Bell MT"/>
        </w:rPr>
        <w:t xml:space="preserve">: </w:t>
      </w:r>
      <w:r w:rsidR="00630162" w:rsidRPr="00A02052">
        <w:rPr>
          <w:rFonts w:ascii="Bell MT" w:hAnsi="Bell MT"/>
        </w:rPr>
        <w:t xml:space="preserve">Calculer le montant </w:t>
      </w:r>
      <w:r w:rsidR="00E023A7" w:rsidRPr="00A02052">
        <w:rPr>
          <w:rFonts w:ascii="Bell MT" w:hAnsi="Bell MT"/>
        </w:rPr>
        <w:t xml:space="preserve">des ventes </w:t>
      </w:r>
      <w:r w:rsidR="0069696D">
        <w:rPr>
          <w:rFonts w:ascii="Bell MT" w:hAnsi="Bell MT"/>
        </w:rPr>
        <w:t>France</w:t>
      </w:r>
      <w:r w:rsidR="00630162" w:rsidRPr="00A02052">
        <w:rPr>
          <w:rFonts w:ascii="Bell MT" w:hAnsi="Bell MT"/>
        </w:rPr>
        <w:t xml:space="preserve"> année </w:t>
      </w:r>
      <w:r w:rsidR="00603972">
        <w:rPr>
          <w:rFonts w:ascii="Bell MT" w:hAnsi="Bell MT"/>
        </w:rPr>
        <w:t>précédente</w:t>
      </w:r>
      <w:r w:rsidR="00630162" w:rsidRPr="00A02052">
        <w:rPr>
          <w:rFonts w:ascii="Bell MT" w:hAnsi="Bell MT"/>
        </w:rPr>
        <w:t> </w:t>
      </w:r>
      <w:r w:rsidR="0069696D">
        <w:rPr>
          <w:rFonts w:ascii="Bell MT" w:hAnsi="Bell MT"/>
        </w:rPr>
        <w:t>mais sans aide de filtre</w:t>
      </w:r>
      <w:r w:rsidR="00364155">
        <w:rPr>
          <w:rFonts w:ascii="Bell MT" w:hAnsi="Bell MT"/>
        </w:rPr>
        <w:t xml:space="preserve">. </w:t>
      </w:r>
    </w:p>
    <w:p w14:paraId="6D944E8D" w14:textId="38F6CE74" w:rsidR="00630162" w:rsidRDefault="00346368" w:rsidP="00364155">
      <w:pPr>
        <w:spacing w:after="0"/>
        <w:ind w:left="360"/>
        <w:rPr>
          <w:rFonts w:ascii="Bell MT" w:hAnsi="Bell MT"/>
        </w:rPr>
      </w:pPr>
      <w:r w:rsidRPr="00364155">
        <w:rPr>
          <w:rFonts w:ascii="Bell MT" w:hAnsi="Bell MT"/>
        </w:rPr>
        <w:t xml:space="preserve">Il faut lui dire que l’année de vente </w:t>
      </w:r>
      <w:r w:rsidR="00364155" w:rsidRPr="00364155">
        <w:rPr>
          <w:rFonts w:ascii="Bell MT" w:hAnsi="Bell MT"/>
        </w:rPr>
        <w:t>est égale à l’année de la date du jour </w:t>
      </w:r>
      <w:r w:rsidR="00C92C1C">
        <w:rPr>
          <w:rFonts w:ascii="Bell MT" w:hAnsi="Bell MT"/>
        </w:rPr>
        <w:t>(fonction</w:t>
      </w:r>
      <w:r w:rsidR="00364155" w:rsidRPr="00364155">
        <w:rPr>
          <w:rFonts w:ascii="Bell MT" w:hAnsi="Bell MT"/>
        </w:rPr>
        <w:t xml:space="preserve"> </w:t>
      </w:r>
      <w:proofErr w:type="spellStart"/>
      <w:r w:rsidR="00364155" w:rsidRPr="00364155">
        <w:rPr>
          <w:rFonts w:ascii="Bell MT" w:hAnsi="Bell MT"/>
        </w:rPr>
        <w:t>today</w:t>
      </w:r>
      <w:proofErr w:type="spellEnd"/>
      <w:r w:rsidR="00364155" w:rsidRPr="00364155">
        <w:rPr>
          <w:rFonts w:ascii="Bell MT" w:hAnsi="Bell MT"/>
        </w:rPr>
        <w:t>()</w:t>
      </w:r>
      <w:r w:rsidR="00C92C1C">
        <w:rPr>
          <w:rFonts w:ascii="Bell MT" w:hAnsi="Bell MT"/>
        </w:rPr>
        <w:t xml:space="preserve"> à utiliser qui correspond à AUJOURD’HUI dans Excel)</w:t>
      </w:r>
    </w:p>
    <w:p w14:paraId="65848C4E" w14:textId="7567F757" w:rsidR="0051082F" w:rsidRPr="00E6568D" w:rsidRDefault="00812B0F" w:rsidP="0051082F">
      <w:pPr>
        <w:spacing w:after="0"/>
        <w:rPr>
          <w:rFonts w:ascii="Bell MT" w:hAnsi="Bell MT"/>
        </w:rPr>
      </w:pPr>
      <w:r w:rsidRPr="00812B0F">
        <w:rPr>
          <w:rFonts w:ascii="Bell MT" w:hAnsi="Bell MT"/>
        </w:rPr>
        <w:drawing>
          <wp:inline distT="0" distB="0" distL="0" distR="0" wp14:anchorId="3088BF57" wp14:editId="27F53BAB">
            <wp:extent cx="3633849" cy="1832002"/>
            <wp:effectExtent l="0" t="0" r="5080" b="0"/>
            <wp:docPr id="80428769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28769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1271" cy="1835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D4D36" w14:textId="77777777" w:rsidR="0051082F" w:rsidRDefault="0051082F" w:rsidP="0051082F">
      <w:pPr>
        <w:spacing w:after="0"/>
        <w:rPr>
          <w:rFonts w:ascii="Bell MT" w:hAnsi="Bell MT"/>
          <w:color w:val="C00000"/>
          <w:lang w:val="en-US"/>
        </w:rPr>
      </w:pPr>
    </w:p>
    <w:p w14:paraId="57DDDA8B" w14:textId="77777777" w:rsidR="0061281E" w:rsidRDefault="0061281E" w:rsidP="0061281E">
      <w:pPr>
        <w:spacing w:after="0"/>
        <w:rPr>
          <w:rFonts w:ascii="Bell MT" w:hAnsi="Bell MT"/>
          <w:b/>
          <w:bCs/>
          <w:color w:val="C00000"/>
          <w:u w:val="single"/>
        </w:rPr>
      </w:pPr>
      <w:r w:rsidRPr="0051082F">
        <w:rPr>
          <w:rFonts w:ascii="Bell MT" w:hAnsi="Bell MT"/>
          <w:b/>
          <w:bCs/>
          <w:color w:val="C00000"/>
          <w:u w:val="single"/>
        </w:rPr>
        <w:t xml:space="preserve">Rangement des mesures : </w:t>
      </w:r>
    </w:p>
    <w:p w14:paraId="7515EF65" w14:textId="77777777" w:rsidR="0061281E" w:rsidRPr="0051082F" w:rsidRDefault="0061281E" w:rsidP="0061281E">
      <w:pPr>
        <w:pStyle w:val="Paragraphedeliste"/>
        <w:numPr>
          <w:ilvl w:val="0"/>
          <w:numId w:val="25"/>
        </w:numPr>
        <w:spacing w:after="0"/>
        <w:rPr>
          <w:rFonts w:ascii="Bell MT" w:hAnsi="Bell MT"/>
          <w:b/>
          <w:bCs/>
          <w:color w:val="C00000"/>
          <w:u w:val="single"/>
        </w:rPr>
      </w:pPr>
      <w:r>
        <w:rPr>
          <w:rFonts w:ascii="Bell MT" w:hAnsi="Bell MT"/>
          <w:b/>
          <w:bCs/>
          <w:color w:val="C00000"/>
          <w:u w:val="single"/>
        </w:rPr>
        <w:t>Dossier « Rapport »</w:t>
      </w:r>
    </w:p>
    <w:p w14:paraId="658DDAEB" w14:textId="77777777" w:rsidR="0061281E" w:rsidRPr="0051082F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Montant des ventes,</w:t>
      </w:r>
    </w:p>
    <w:p w14:paraId="0E145280" w14:textId="77777777" w:rsidR="0061281E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Montant des ventes France,</w:t>
      </w:r>
    </w:p>
    <w:p w14:paraId="3CADA5E8" w14:textId="77777777" w:rsidR="0061281E" w:rsidRPr="007E0897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Objectif Profit France,</w:t>
      </w:r>
    </w:p>
    <w:p w14:paraId="6CC291F7" w14:textId="77777777" w:rsidR="0061281E" w:rsidRPr="0051082F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Part des remises VB+2,</w:t>
      </w:r>
    </w:p>
    <w:p w14:paraId="7F66A504" w14:textId="77777777" w:rsidR="0061281E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Profit France.</w:t>
      </w:r>
    </w:p>
    <w:p w14:paraId="26C8CB29" w14:textId="1118D950" w:rsidR="00ED6AC0" w:rsidRPr="00244BD0" w:rsidRDefault="0061281E" w:rsidP="006756F5">
      <w:pPr>
        <w:pStyle w:val="Paragraphedeliste"/>
        <w:numPr>
          <w:ilvl w:val="0"/>
          <w:numId w:val="25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b/>
          <w:bCs/>
          <w:color w:val="C00000"/>
          <w:u w:val="single"/>
        </w:rPr>
        <w:t>Dossier « exos »</w:t>
      </w:r>
      <w:r>
        <w:rPr>
          <w:rFonts w:ascii="Bell MT" w:hAnsi="Bell MT"/>
          <w:color w:val="C00000"/>
        </w:rPr>
        <w:t> : tout le reste</w:t>
      </w:r>
    </w:p>
    <w:sectPr w:rsidR="00ED6AC0" w:rsidRPr="00244BD0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1087F" w14:textId="77777777" w:rsidR="00FD35C8" w:rsidRDefault="00FD35C8" w:rsidP="004E03B8">
      <w:pPr>
        <w:spacing w:after="0" w:line="240" w:lineRule="auto"/>
      </w:pPr>
      <w:r>
        <w:separator/>
      </w:r>
    </w:p>
  </w:endnote>
  <w:endnote w:type="continuationSeparator" w:id="0">
    <w:p w14:paraId="565E4749" w14:textId="77777777" w:rsidR="00FD35C8" w:rsidRDefault="00FD35C8" w:rsidP="004E0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6BFE9" w14:textId="77777777" w:rsidR="004E03B8" w:rsidRDefault="004E03B8">
    <w:pPr>
      <w:pStyle w:val="Pieddepage"/>
    </w:pPr>
    <w:r>
      <w:t>Exercice partie II : COLONNES CALCULEES et MESURES - Correction – Power BI BERENGUER</w:t>
    </w:r>
  </w:p>
  <w:p w14:paraId="214D23F7" w14:textId="77777777" w:rsidR="004E03B8" w:rsidRDefault="004E0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1B2D" w14:textId="77777777" w:rsidR="00FD35C8" w:rsidRDefault="00FD35C8" w:rsidP="004E03B8">
      <w:pPr>
        <w:spacing w:after="0" w:line="240" w:lineRule="auto"/>
      </w:pPr>
      <w:r>
        <w:separator/>
      </w:r>
    </w:p>
  </w:footnote>
  <w:footnote w:type="continuationSeparator" w:id="0">
    <w:p w14:paraId="443D13FC" w14:textId="77777777" w:rsidR="00FD35C8" w:rsidRDefault="00FD35C8" w:rsidP="004E0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3901659"/>
      <w:docPartObj>
        <w:docPartGallery w:val="Page Numbers (Top of Page)"/>
        <w:docPartUnique/>
      </w:docPartObj>
    </w:sdtPr>
    <w:sdtContent>
      <w:p w14:paraId="57028BF5" w14:textId="77777777" w:rsidR="00540875" w:rsidRDefault="00540875">
        <w:pPr>
          <w:pStyle w:val="En-tte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03B9277F" wp14:editId="712CE496">
                  <wp:extent cx="548640" cy="237490"/>
                  <wp:effectExtent l="9525" t="9525" r="13335" b="10160"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2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4A4A32" w14:textId="77777777" w:rsidR="00540875" w:rsidRDefault="00540875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03B9277F" id="Groupe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624A4A32" w14:textId="77777777" w:rsidR="00540875" w:rsidRDefault="00540875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7C01923" w14:textId="77777777" w:rsidR="00540875" w:rsidRDefault="005408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40647D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088704010" o:spid="_x0000_i1025" type="#_x0000_t75" style="width:14.25pt;height:14.25pt;visibility:visible;mso-wrap-style:square">
            <v:imagedata r:id="rId1" o:title=""/>
          </v:shape>
        </w:pict>
      </mc:Choice>
      <mc:Fallback>
        <w:drawing>
          <wp:inline distT="0" distB="0" distL="0" distR="0" wp14:anchorId="1EAAAC18" wp14:editId="1498CB32">
            <wp:extent cx="180975" cy="180975"/>
            <wp:effectExtent l="0" t="0" r="0" b="0"/>
            <wp:docPr id="2088704010" name="Image 2088704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723E69"/>
    <w:multiLevelType w:val="hybridMultilevel"/>
    <w:tmpl w:val="CA8040E2"/>
    <w:lvl w:ilvl="0" w:tplc="040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7233E7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064F8"/>
    <w:multiLevelType w:val="hybridMultilevel"/>
    <w:tmpl w:val="720CA5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2B5"/>
    <w:multiLevelType w:val="hybridMultilevel"/>
    <w:tmpl w:val="0486D0B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C3135"/>
    <w:multiLevelType w:val="hybridMultilevel"/>
    <w:tmpl w:val="32FEA7E8"/>
    <w:lvl w:ilvl="0" w:tplc="CFC8D8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502A9"/>
    <w:multiLevelType w:val="hybridMultilevel"/>
    <w:tmpl w:val="891EE72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AF0096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00DE"/>
    <w:multiLevelType w:val="hybridMultilevel"/>
    <w:tmpl w:val="D376EB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372A8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D19F3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E4AB8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F178E"/>
    <w:multiLevelType w:val="hybridMultilevel"/>
    <w:tmpl w:val="049AF2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87072"/>
    <w:multiLevelType w:val="hybridMultilevel"/>
    <w:tmpl w:val="009A8C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132A9"/>
    <w:multiLevelType w:val="hybridMultilevel"/>
    <w:tmpl w:val="F07439CA"/>
    <w:lvl w:ilvl="0" w:tplc="6BCE1C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56FF6"/>
    <w:multiLevelType w:val="hybridMultilevel"/>
    <w:tmpl w:val="03A638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6289F"/>
    <w:multiLevelType w:val="hybridMultilevel"/>
    <w:tmpl w:val="03A89B28"/>
    <w:lvl w:ilvl="0" w:tplc="0A0004E4">
      <w:start w:val="2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5048"/>
    <w:multiLevelType w:val="hybridMultilevel"/>
    <w:tmpl w:val="891EE7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193051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F007F"/>
    <w:multiLevelType w:val="hybridMultilevel"/>
    <w:tmpl w:val="4CA27B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0242A"/>
    <w:multiLevelType w:val="hybridMultilevel"/>
    <w:tmpl w:val="19EE271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34176A"/>
    <w:multiLevelType w:val="hybridMultilevel"/>
    <w:tmpl w:val="DC1C9D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5083C"/>
    <w:multiLevelType w:val="hybridMultilevel"/>
    <w:tmpl w:val="290C0E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03317A"/>
    <w:multiLevelType w:val="hybridMultilevel"/>
    <w:tmpl w:val="B44EAE7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65D8C"/>
    <w:multiLevelType w:val="hybridMultilevel"/>
    <w:tmpl w:val="3EB4EAA2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86242779">
    <w:abstractNumId w:val="8"/>
  </w:num>
  <w:num w:numId="2" w16cid:durableId="177814300">
    <w:abstractNumId w:val="4"/>
  </w:num>
  <w:num w:numId="3" w16cid:durableId="485510014">
    <w:abstractNumId w:val="16"/>
  </w:num>
  <w:num w:numId="4" w16cid:durableId="1895575847">
    <w:abstractNumId w:val="6"/>
  </w:num>
  <w:num w:numId="5" w16cid:durableId="1274362796">
    <w:abstractNumId w:val="9"/>
  </w:num>
  <w:num w:numId="6" w16cid:durableId="452820793">
    <w:abstractNumId w:val="10"/>
  </w:num>
  <w:num w:numId="7" w16cid:durableId="1836531136">
    <w:abstractNumId w:val="18"/>
  </w:num>
  <w:num w:numId="8" w16cid:durableId="1577399474">
    <w:abstractNumId w:val="11"/>
  </w:num>
  <w:num w:numId="9" w16cid:durableId="1696927851">
    <w:abstractNumId w:val="1"/>
  </w:num>
  <w:num w:numId="10" w16cid:durableId="2104374908">
    <w:abstractNumId w:val="19"/>
  </w:num>
  <w:num w:numId="11" w16cid:durableId="2088533957">
    <w:abstractNumId w:val="14"/>
  </w:num>
  <w:num w:numId="12" w16cid:durableId="426388851">
    <w:abstractNumId w:val="13"/>
  </w:num>
  <w:num w:numId="13" w16cid:durableId="262342954">
    <w:abstractNumId w:val="0"/>
  </w:num>
  <w:num w:numId="14" w16cid:durableId="725298353">
    <w:abstractNumId w:val="3"/>
  </w:num>
  <w:num w:numId="15" w16cid:durableId="640230279">
    <w:abstractNumId w:val="23"/>
  </w:num>
  <w:num w:numId="16" w16cid:durableId="1741711828">
    <w:abstractNumId w:val="15"/>
  </w:num>
  <w:num w:numId="17" w16cid:durableId="1752966670">
    <w:abstractNumId w:val="22"/>
  </w:num>
  <w:num w:numId="18" w16cid:durableId="184635426">
    <w:abstractNumId w:val="2"/>
  </w:num>
  <w:num w:numId="19" w16cid:durableId="824471248">
    <w:abstractNumId w:val="21"/>
  </w:num>
  <w:num w:numId="20" w16cid:durableId="796919873">
    <w:abstractNumId w:val="7"/>
  </w:num>
  <w:num w:numId="21" w16cid:durableId="1265267277">
    <w:abstractNumId w:val="20"/>
  </w:num>
  <w:num w:numId="22" w16cid:durableId="1097365670">
    <w:abstractNumId w:val="24"/>
  </w:num>
  <w:num w:numId="23" w16cid:durableId="1319771743">
    <w:abstractNumId w:val="5"/>
  </w:num>
  <w:num w:numId="24" w16cid:durableId="400180913">
    <w:abstractNumId w:val="17"/>
  </w:num>
  <w:num w:numId="25" w16cid:durableId="16568408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06"/>
    <w:rsid w:val="000277A8"/>
    <w:rsid w:val="000303D8"/>
    <w:rsid w:val="00046EF1"/>
    <w:rsid w:val="00054877"/>
    <w:rsid w:val="00091FC4"/>
    <w:rsid w:val="0009421D"/>
    <w:rsid w:val="000A1792"/>
    <w:rsid w:val="000A4353"/>
    <w:rsid w:val="000C1BD4"/>
    <w:rsid w:val="000F03A9"/>
    <w:rsid w:val="000F5F09"/>
    <w:rsid w:val="00131E06"/>
    <w:rsid w:val="00134D3D"/>
    <w:rsid w:val="0013532F"/>
    <w:rsid w:val="001377D3"/>
    <w:rsid w:val="001402DA"/>
    <w:rsid w:val="00144ACA"/>
    <w:rsid w:val="001518D6"/>
    <w:rsid w:val="0015211B"/>
    <w:rsid w:val="0017349B"/>
    <w:rsid w:val="00177E16"/>
    <w:rsid w:val="00181B91"/>
    <w:rsid w:val="0018671D"/>
    <w:rsid w:val="0019644A"/>
    <w:rsid w:val="001B5B04"/>
    <w:rsid w:val="001C5A21"/>
    <w:rsid w:val="001C7C74"/>
    <w:rsid w:val="002047FB"/>
    <w:rsid w:val="00224635"/>
    <w:rsid w:val="00224A99"/>
    <w:rsid w:val="00231151"/>
    <w:rsid w:val="00231155"/>
    <w:rsid w:val="00233772"/>
    <w:rsid w:val="002370A9"/>
    <w:rsid w:val="00241BB4"/>
    <w:rsid w:val="00242BE9"/>
    <w:rsid w:val="00242EF3"/>
    <w:rsid w:val="00244BD0"/>
    <w:rsid w:val="00276A60"/>
    <w:rsid w:val="00276FA0"/>
    <w:rsid w:val="002931D4"/>
    <w:rsid w:val="002A6BE4"/>
    <w:rsid w:val="002B7FB7"/>
    <w:rsid w:val="002D5706"/>
    <w:rsid w:val="002D7D3F"/>
    <w:rsid w:val="002E7B98"/>
    <w:rsid w:val="002F2D10"/>
    <w:rsid w:val="002F6186"/>
    <w:rsid w:val="002F6C99"/>
    <w:rsid w:val="00321C9F"/>
    <w:rsid w:val="00324ADF"/>
    <w:rsid w:val="0033222A"/>
    <w:rsid w:val="0033410A"/>
    <w:rsid w:val="003417FF"/>
    <w:rsid w:val="00346368"/>
    <w:rsid w:val="00364155"/>
    <w:rsid w:val="00380137"/>
    <w:rsid w:val="003A14BC"/>
    <w:rsid w:val="003C1A08"/>
    <w:rsid w:val="003C2616"/>
    <w:rsid w:val="003D1BB3"/>
    <w:rsid w:val="003D1FC4"/>
    <w:rsid w:val="003D4B67"/>
    <w:rsid w:val="003E45B7"/>
    <w:rsid w:val="003F4135"/>
    <w:rsid w:val="004119AD"/>
    <w:rsid w:val="00421114"/>
    <w:rsid w:val="0042218F"/>
    <w:rsid w:val="00433341"/>
    <w:rsid w:val="00445D6D"/>
    <w:rsid w:val="0045224E"/>
    <w:rsid w:val="00453598"/>
    <w:rsid w:val="00461D10"/>
    <w:rsid w:val="00475569"/>
    <w:rsid w:val="004837FF"/>
    <w:rsid w:val="00484A1D"/>
    <w:rsid w:val="00493E20"/>
    <w:rsid w:val="004958BF"/>
    <w:rsid w:val="004A08B6"/>
    <w:rsid w:val="004A30E0"/>
    <w:rsid w:val="004A44A5"/>
    <w:rsid w:val="004B685A"/>
    <w:rsid w:val="004B6FFB"/>
    <w:rsid w:val="004D29F6"/>
    <w:rsid w:val="004D5FAF"/>
    <w:rsid w:val="004E03B8"/>
    <w:rsid w:val="004E215C"/>
    <w:rsid w:val="004E25D7"/>
    <w:rsid w:val="004F2253"/>
    <w:rsid w:val="004F345B"/>
    <w:rsid w:val="0051082F"/>
    <w:rsid w:val="00511F21"/>
    <w:rsid w:val="005270AF"/>
    <w:rsid w:val="00540875"/>
    <w:rsid w:val="00545B13"/>
    <w:rsid w:val="00555769"/>
    <w:rsid w:val="00573300"/>
    <w:rsid w:val="00591ECD"/>
    <w:rsid w:val="005B1320"/>
    <w:rsid w:val="005C0BDB"/>
    <w:rsid w:val="005C14DD"/>
    <w:rsid w:val="005C7CEB"/>
    <w:rsid w:val="005D39AC"/>
    <w:rsid w:val="005D5517"/>
    <w:rsid w:val="005D63D9"/>
    <w:rsid w:val="005D6436"/>
    <w:rsid w:val="005E357B"/>
    <w:rsid w:val="005F697D"/>
    <w:rsid w:val="00602D86"/>
    <w:rsid w:val="00603972"/>
    <w:rsid w:val="0061281E"/>
    <w:rsid w:val="00630162"/>
    <w:rsid w:val="006336A7"/>
    <w:rsid w:val="00643B2A"/>
    <w:rsid w:val="00643D4B"/>
    <w:rsid w:val="00645C4D"/>
    <w:rsid w:val="006568C0"/>
    <w:rsid w:val="00670D13"/>
    <w:rsid w:val="006756F5"/>
    <w:rsid w:val="0069696D"/>
    <w:rsid w:val="006B6752"/>
    <w:rsid w:val="006C4EB0"/>
    <w:rsid w:val="006C639F"/>
    <w:rsid w:val="006F038B"/>
    <w:rsid w:val="00703D37"/>
    <w:rsid w:val="00717727"/>
    <w:rsid w:val="00781922"/>
    <w:rsid w:val="0078422C"/>
    <w:rsid w:val="007A39A5"/>
    <w:rsid w:val="007A7E33"/>
    <w:rsid w:val="007C0152"/>
    <w:rsid w:val="007E299F"/>
    <w:rsid w:val="007F043A"/>
    <w:rsid w:val="007F0A07"/>
    <w:rsid w:val="007F371F"/>
    <w:rsid w:val="00812B0F"/>
    <w:rsid w:val="00812DB4"/>
    <w:rsid w:val="00855FC3"/>
    <w:rsid w:val="00877AD3"/>
    <w:rsid w:val="00882B07"/>
    <w:rsid w:val="00883C61"/>
    <w:rsid w:val="00887081"/>
    <w:rsid w:val="00897FF6"/>
    <w:rsid w:val="008A15B6"/>
    <w:rsid w:val="008C5273"/>
    <w:rsid w:val="008D7FDC"/>
    <w:rsid w:val="008E5693"/>
    <w:rsid w:val="009009D6"/>
    <w:rsid w:val="00912452"/>
    <w:rsid w:val="00914D90"/>
    <w:rsid w:val="00923113"/>
    <w:rsid w:val="0093033B"/>
    <w:rsid w:val="00934D2E"/>
    <w:rsid w:val="009429E2"/>
    <w:rsid w:val="00942B0A"/>
    <w:rsid w:val="00955938"/>
    <w:rsid w:val="00957233"/>
    <w:rsid w:val="00960B4C"/>
    <w:rsid w:val="00974A99"/>
    <w:rsid w:val="00983B98"/>
    <w:rsid w:val="00991CDA"/>
    <w:rsid w:val="009A459D"/>
    <w:rsid w:val="009C26CC"/>
    <w:rsid w:val="009C3CB7"/>
    <w:rsid w:val="009C754A"/>
    <w:rsid w:val="009D396D"/>
    <w:rsid w:val="009E43BE"/>
    <w:rsid w:val="009E7916"/>
    <w:rsid w:val="00A02052"/>
    <w:rsid w:val="00A0359F"/>
    <w:rsid w:val="00A1642D"/>
    <w:rsid w:val="00A2118A"/>
    <w:rsid w:val="00A254EE"/>
    <w:rsid w:val="00A5614A"/>
    <w:rsid w:val="00A5711C"/>
    <w:rsid w:val="00A93BAE"/>
    <w:rsid w:val="00AA2922"/>
    <w:rsid w:val="00AA2B04"/>
    <w:rsid w:val="00AB36F4"/>
    <w:rsid w:val="00AC5D04"/>
    <w:rsid w:val="00AE5123"/>
    <w:rsid w:val="00B11A2D"/>
    <w:rsid w:val="00B34E70"/>
    <w:rsid w:val="00B608F5"/>
    <w:rsid w:val="00B9297C"/>
    <w:rsid w:val="00B96D53"/>
    <w:rsid w:val="00BB43B4"/>
    <w:rsid w:val="00BB65DE"/>
    <w:rsid w:val="00BD03EB"/>
    <w:rsid w:val="00BD2B43"/>
    <w:rsid w:val="00BD4B38"/>
    <w:rsid w:val="00BD67BC"/>
    <w:rsid w:val="00BD6E38"/>
    <w:rsid w:val="00BE2C47"/>
    <w:rsid w:val="00BE4B14"/>
    <w:rsid w:val="00C04671"/>
    <w:rsid w:val="00C1262B"/>
    <w:rsid w:val="00C26E21"/>
    <w:rsid w:val="00C356AD"/>
    <w:rsid w:val="00C3575F"/>
    <w:rsid w:val="00C76E3F"/>
    <w:rsid w:val="00C77EE4"/>
    <w:rsid w:val="00C845DE"/>
    <w:rsid w:val="00C92C1C"/>
    <w:rsid w:val="00CA2EF2"/>
    <w:rsid w:val="00CA7295"/>
    <w:rsid w:val="00CD762C"/>
    <w:rsid w:val="00CE4D1E"/>
    <w:rsid w:val="00CF6FE5"/>
    <w:rsid w:val="00CF7EEF"/>
    <w:rsid w:val="00D06541"/>
    <w:rsid w:val="00D305DD"/>
    <w:rsid w:val="00D33AD5"/>
    <w:rsid w:val="00D4523F"/>
    <w:rsid w:val="00D53557"/>
    <w:rsid w:val="00D65366"/>
    <w:rsid w:val="00DC12BA"/>
    <w:rsid w:val="00DC7C35"/>
    <w:rsid w:val="00DE7D84"/>
    <w:rsid w:val="00DF01C3"/>
    <w:rsid w:val="00E023A7"/>
    <w:rsid w:val="00E1456D"/>
    <w:rsid w:val="00E32951"/>
    <w:rsid w:val="00E5740F"/>
    <w:rsid w:val="00E6568D"/>
    <w:rsid w:val="00E75F6B"/>
    <w:rsid w:val="00E83D70"/>
    <w:rsid w:val="00E92639"/>
    <w:rsid w:val="00EA3FCD"/>
    <w:rsid w:val="00ED3058"/>
    <w:rsid w:val="00ED6AC0"/>
    <w:rsid w:val="00EF2523"/>
    <w:rsid w:val="00EF6B23"/>
    <w:rsid w:val="00F04216"/>
    <w:rsid w:val="00F22DE7"/>
    <w:rsid w:val="00F4428F"/>
    <w:rsid w:val="00F922CE"/>
    <w:rsid w:val="00FA1B93"/>
    <w:rsid w:val="00FA6E50"/>
    <w:rsid w:val="00FD35C8"/>
    <w:rsid w:val="00FD722A"/>
    <w:rsid w:val="00FE134D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20215"/>
  <w15:chartTrackingRefBased/>
  <w15:docId w15:val="{E04596AF-1CC3-4AFE-9FE0-2FC20991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1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5706"/>
    <w:pPr>
      <w:ind w:left="720"/>
      <w:contextualSpacing/>
    </w:pPr>
  </w:style>
  <w:style w:type="paragraph" w:styleId="Sansinterligne">
    <w:name w:val="No Spacing"/>
    <w:uiPriority w:val="1"/>
    <w:qFormat/>
    <w:rsid w:val="002D5706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4E0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03B8"/>
  </w:style>
  <w:style w:type="paragraph" w:styleId="Pieddepage">
    <w:name w:val="footer"/>
    <w:basedOn w:val="Normal"/>
    <w:link w:val="PieddepageCar"/>
    <w:uiPriority w:val="99"/>
    <w:unhideWhenUsed/>
    <w:rsid w:val="004E0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03B8"/>
  </w:style>
  <w:style w:type="paragraph" w:styleId="Textedebulles">
    <w:name w:val="Balloon Text"/>
    <w:basedOn w:val="Normal"/>
    <w:link w:val="TextedebullesCar"/>
    <w:uiPriority w:val="99"/>
    <w:semiHidden/>
    <w:unhideWhenUsed/>
    <w:rsid w:val="009C7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54A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Policepardfaut"/>
    <w:rsid w:val="00630162"/>
  </w:style>
  <w:style w:type="paragraph" w:styleId="NormalWeb">
    <w:name w:val="Normal (Web)"/>
    <w:basedOn w:val="Normal"/>
    <w:uiPriority w:val="99"/>
    <w:semiHidden/>
    <w:unhideWhenUsed/>
    <w:rsid w:val="00ED6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1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4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8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0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7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0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9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1152</TotalTime>
  <Pages>3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102</cp:revision>
  <dcterms:created xsi:type="dcterms:W3CDTF">2022-08-04T14:29:00Z</dcterms:created>
  <dcterms:modified xsi:type="dcterms:W3CDTF">2025-04-05T21:19:00Z</dcterms:modified>
</cp:coreProperties>
</file>